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Jaarverslag WellWishes 2023</w:t>
      </w:r>
    </w:p>
    <w:p>
      <w:pPr>
        <w:pStyle w:val="Normal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</w:r>
    </w:p>
    <w:p>
      <w:pPr>
        <w:pStyle w:val="Normal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Inleiding: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Dit afgelopen jaar  zijn wij bezig geweest met de vraag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“</w:t>
      </w:r>
      <w:r>
        <w:rPr>
          <w:b/>
          <w:bCs/>
          <w:sz w:val="36"/>
          <w:szCs w:val="36"/>
        </w:rPr>
        <w:t>Hoe gaan we verder in Afrika ”</w:t>
      </w:r>
    </w:p>
    <w:p>
      <w:pPr>
        <w:pStyle w:val="Normal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Besloten is om meer invulling te geven aan </w:t>
      </w:r>
      <w:r>
        <w:rPr>
          <w:sz w:val="36"/>
          <w:szCs w:val="36"/>
        </w:rPr>
        <w:t xml:space="preserve">de </w:t>
      </w:r>
      <w:r>
        <w:rPr>
          <w:sz w:val="36"/>
          <w:szCs w:val="36"/>
        </w:rPr>
        <w:t xml:space="preserve">begeleiding en opleiding </w:t>
      </w:r>
      <w:r>
        <w:rPr>
          <w:sz w:val="36"/>
          <w:szCs w:val="36"/>
        </w:rPr>
        <w:t xml:space="preserve">van </w:t>
      </w:r>
      <w:r>
        <w:rPr>
          <w:sz w:val="36"/>
          <w:szCs w:val="36"/>
        </w:rPr>
        <w:t>plaatsel</w:t>
      </w:r>
      <w:r>
        <w:rPr>
          <w:sz w:val="36"/>
          <w:szCs w:val="36"/>
        </w:rPr>
        <w:t>i</w:t>
      </w:r>
      <w:r>
        <w:rPr>
          <w:sz w:val="36"/>
          <w:szCs w:val="36"/>
        </w:rPr>
        <w:t>jke op te richten boorteams.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Binnenkort passen wij onze website daar op aan.</w:t>
      </w:r>
    </w:p>
    <w:p>
      <w:pPr>
        <w:pStyle w:val="Normal"/>
        <w:rPr>
          <w:sz w:val="36"/>
          <w:szCs w:val="36"/>
        </w:rPr>
      </w:pPr>
      <w:r>
        <w:rPr/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In overleg met </w:t>
      </w:r>
      <w:r>
        <w:rPr>
          <w:sz w:val="36"/>
          <w:szCs w:val="36"/>
        </w:rPr>
        <w:t>de</w:t>
      </w:r>
      <w:r>
        <w:rPr>
          <w:sz w:val="36"/>
          <w:szCs w:val="36"/>
        </w:rPr>
        <w:t xml:space="preserve"> “Don  Bosco </w:t>
      </w:r>
      <w:r>
        <w:rPr>
          <w:sz w:val="36"/>
          <w:szCs w:val="36"/>
        </w:rPr>
        <w:t xml:space="preserve">technical school” te Nairobi </w:t>
      </w:r>
      <w:r>
        <w:rPr>
          <w:sz w:val="36"/>
          <w:szCs w:val="36"/>
        </w:rPr>
        <w:t xml:space="preserve">is besloten om de productie en verkoop van de boortorens uit te besteden aan Don Bosco.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Wellwishes zal de productie wel begeleiden om zeker te zijn dat onze kwaliteitseisen gehaald worden.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Wij zien als grootste voordeel hierin: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- S</w:t>
      </w:r>
      <w:r>
        <w:rPr>
          <w:sz w:val="36"/>
          <w:szCs w:val="36"/>
        </w:rPr>
        <w:t xml:space="preserve">timuleren en </w:t>
      </w:r>
      <w:r>
        <w:rPr>
          <w:sz w:val="36"/>
          <w:szCs w:val="36"/>
        </w:rPr>
        <w:t>ondersteunen van</w:t>
      </w:r>
      <w:r>
        <w:rPr>
          <w:sz w:val="36"/>
          <w:szCs w:val="36"/>
        </w:rPr>
        <w:t xml:space="preserve"> werk in Afrika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- Minder transport (voetdruk vermindering)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sz w:val="36"/>
          <w:szCs w:val="36"/>
        </w:rPr>
        <w:t>Lagere k</w:t>
      </w:r>
      <w:r>
        <w:rPr>
          <w:sz w:val="36"/>
          <w:szCs w:val="36"/>
        </w:rPr>
        <w:t>osten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Ontwikkelingen: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- Wij hebben </w:t>
      </w:r>
      <w:r>
        <w:rPr>
          <w:sz w:val="36"/>
          <w:szCs w:val="36"/>
        </w:rPr>
        <w:t xml:space="preserve">in 2023 </w:t>
      </w:r>
      <w:r>
        <w:rPr>
          <w:sz w:val="36"/>
          <w:szCs w:val="36"/>
        </w:rPr>
        <w:t>twee bo</w:t>
      </w:r>
      <w:r>
        <w:rPr>
          <w:sz w:val="36"/>
          <w:szCs w:val="36"/>
        </w:rPr>
        <w:t>re</w:t>
      </w:r>
      <w:r>
        <w:rPr>
          <w:sz w:val="36"/>
          <w:szCs w:val="36"/>
        </w:rPr>
        <w:t>holes gemaakt in Kwale, Kenya.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D</w:t>
      </w:r>
      <w:r>
        <w:rPr>
          <w:sz w:val="36"/>
          <w:szCs w:val="36"/>
        </w:rPr>
        <w:t xml:space="preserve">it in opdracht van de Nederlandse </w:t>
      </w:r>
      <w:r>
        <w:rPr>
          <w:sz w:val="36"/>
          <w:szCs w:val="36"/>
        </w:rPr>
        <w:t>stichting</w:t>
      </w:r>
      <w:r>
        <w:rPr>
          <w:sz w:val="36"/>
          <w:szCs w:val="36"/>
        </w:rPr>
        <w:t xml:space="preserve"> GEF uit Naaldwijk.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- Zelfstandig opererende teams opzetten in Kenia blijkt tot nu toe een moeilijk proces </w:t>
      </w:r>
      <w:r>
        <w:rPr>
          <w:sz w:val="36"/>
          <w:szCs w:val="36"/>
        </w:rPr>
        <w:t>omdat we niet de juiste mensen kunnen vinden met zowel technisch- als ondernemend gerichte- vaardigheden</w:t>
      </w:r>
      <w:r>
        <w:rPr>
          <w:sz w:val="36"/>
          <w:szCs w:val="36"/>
        </w:rPr>
        <w:t>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Wij blijven zoeken naar een team in Kenia met deze eigenschappen.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I</w:t>
      </w:r>
      <w:r>
        <w:rPr>
          <w:sz w:val="36"/>
          <w:szCs w:val="36"/>
        </w:rPr>
        <w:t xml:space="preserve">nmiddels hebben wij contact </w:t>
      </w:r>
      <w:r>
        <w:rPr>
          <w:sz w:val="36"/>
          <w:szCs w:val="36"/>
        </w:rPr>
        <w:t xml:space="preserve">gemaakt </w:t>
      </w:r>
      <w:r>
        <w:rPr>
          <w:sz w:val="36"/>
          <w:szCs w:val="36"/>
        </w:rPr>
        <w:t xml:space="preserve">met de stichting Mens </w:t>
      </w:r>
      <w:r>
        <w:rPr>
          <w:sz w:val="36"/>
          <w:szCs w:val="36"/>
        </w:rPr>
        <w:t xml:space="preserve">uit Doesburg </w:t>
      </w:r>
      <w:r>
        <w:rPr>
          <w:sz w:val="36"/>
          <w:szCs w:val="36"/>
        </w:rPr>
        <w:t>die haar activiteiten heeft in Oeganda.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De vraag of wij ter plekke boorteams kunnen en willen opzetten is gesteld en wij zijn bezig </w:t>
      </w:r>
      <w:r>
        <w:rPr>
          <w:sz w:val="36"/>
          <w:szCs w:val="36"/>
        </w:rPr>
        <w:t>t</w:t>
      </w:r>
      <w:r>
        <w:rPr>
          <w:sz w:val="36"/>
          <w:szCs w:val="36"/>
        </w:rPr>
        <w:t xml:space="preserve">e </w:t>
      </w:r>
      <w:r>
        <w:rPr>
          <w:sz w:val="36"/>
          <w:szCs w:val="36"/>
        </w:rPr>
        <w:t>onderzoeken</w:t>
      </w:r>
      <w:r>
        <w:rPr>
          <w:sz w:val="36"/>
          <w:szCs w:val="36"/>
        </w:rPr>
        <w:t xml:space="preserve"> in hoeverre dit haalbaar is.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Voordeel is dat deze stichting al veel ervaring heeft met zelfstandige </w:t>
      </w:r>
      <w:r>
        <w:rPr>
          <w:sz w:val="36"/>
          <w:szCs w:val="36"/>
        </w:rPr>
        <w:t>(</w:t>
      </w:r>
      <w:r>
        <w:rPr>
          <w:sz w:val="36"/>
          <w:szCs w:val="36"/>
        </w:rPr>
        <w:t>micro- gefinanceerde</w:t>
      </w:r>
      <w:r>
        <w:rPr>
          <w:sz w:val="36"/>
          <w:szCs w:val="36"/>
        </w:rPr>
        <w:t>)</w:t>
      </w:r>
      <w:r>
        <w:rPr>
          <w:sz w:val="36"/>
          <w:szCs w:val="36"/>
        </w:rPr>
        <w:t xml:space="preserve"> opererende teams waarbij het ook mogelijk moet zijn om ons boorteam daar bij te voegen.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Plan is om</w:t>
      </w:r>
      <w:r>
        <w:rPr>
          <w:sz w:val="36"/>
          <w:szCs w:val="36"/>
        </w:rPr>
        <w:t xml:space="preserve"> in het voorjaar </w:t>
      </w:r>
      <w:r>
        <w:rPr>
          <w:sz w:val="36"/>
          <w:szCs w:val="36"/>
        </w:rPr>
        <w:t xml:space="preserve">2025 </w:t>
      </w:r>
      <w:r>
        <w:rPr>
          <w:sz w:val="36"/>
          <w:szCs w:val="36"/>
        </w:rPr>
        <w:t xml:space="preserve">ter plekke </w:t>
      </w:r>
      <w:r>
        <w:rPr>
          <w:sz w:val="36"/>
          <w:szCs w:val="36"/>
        </w:rPr>
        <w:t xml:space="preserve">te </w:t>
      </w:r>
      <w:r>
        <w:rPr>
          <w:sz w:val="36"/>
          <w:szCs w:val="36"/>
        </w:rPr>
        <w:t>kijken wat er mogelijk is.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Financien: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Er zijn weinig inkom</w:t>
      </w:r>
      <w:r>
        <w:rPr>
          <w:sz w:val="36"/>
          <w:szCs w:val="36"/>
        </w:rPr>
        <w:t>st</w:t>
      </w:r>
      <w:r>
        <w:rPr>
          <w:sz w:val="36"/>
          <w:szCs w:val="36"/>
        </w:rPr>
        <w:t>en en uitgaven geweest in h</w:t>
      </w:r>
      <w:r>
        <w:rPr>
          <w:sz w:val="36"/>
          <w:szCs w:val="36"/>
        </w:rPr>
        <w:t>e</w:t>
      </w:r>
      <w:r>
        <w:rPr>
          <w:sz w:val="36"/>
          <w:szCs w:val="36"/>
        </w:rPr>
        <w:t xml:space="preserve">t jaar 2023 zie </w:t>
      </w:r>
      <w:r>
        <w:rPr>
          <w:sz w:val="36"/>
          <w:szCs w:val="36"/>
        </w:rPr>
        <w:t>bijg</w:t>
      </w:r>
      <w:r>
        <w:rPr>
          <w:sz w:val="36"/>
          <w:szCs w:val="36"/>
        </w:rPr>
        <w:t xml:space="preserve">aand </w:t>
      </w:r>
      <w:r>
        <w:rPr>
          <w:sz w:val="36"/>
          <w:szCs w:val="36"/>
        </w:rPr>
        <w:t xml:space="preserve">financieel </w:t>
      </w:r>
      <w:r>
        <w:rPr>
          <w:sz w:val="36"/>
          <w:szCs w:val="36"/>
        </w:rPr>
        <w:t>overzicht.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Tahoma"/>
        <w:kern w:val="2"/>
        <w:sz w:val="24"/>
        <w:szCs w:val="24"/>
        <w:lang w:val="nl-N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ptos" w:hAnsi="Aptos" w:eastAsia="Aptos"/>
      <w:color w:val="auto"/>
      <w:kern w:val="2"/>
      <w:sz w:val="24"/>
      <w:szCs w:val="24"/>
      <w:lang w:val="nl-NL" w:eastAsia="en-US" w:bidi="ar-SA"/>
    </w:rPr>
  </w:style>
  <w:style w:type="paragraph" w:styleId="Heading1">
    <w:name w:val="heading 1"/>
    <w:basedOn w:val="Normal"/>
    <w:next w:val="Normal"/>
    <w:link w:val="Kop1Char"/>
    <w:qFormat/>
    <w:pPr>
      <w:keepNext w:val="true"/>
      <w:keepLines/>
      <w:numPr>
        <w:ilvl w:val="0"/>
        <w:numId w:val="0"/>
      </w:numPr>
      <w:spacing w:before="360" w:after="80"/>
      <w:outlineLvl w:val="0"/>
    </w:pPr>
    <w:rPr>
      <w:rFonts w:ascii="Aptos Display" w:hAnsi="Aptos Display" w:eastAsia="Aptos" w:cs="Tahoma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Kop2Char"/>
    <w:qFormat/>
    <w:pPr>
      <w:keepNext w:val="true"/>
      <w:keepLines/>
      <w:numPr>
        <w:ilvl w:val="0"/>
        <w:numId w:val="0"/>
      </w:numPr>
      <w:spacing w:before="160" w:after="80"/>
      <w:outlineLvl w:val="1"/>
    </w:pPr>
    <w:rPr>
      <w:rFonts w:ascii="Aptos Display" w:hAnsi="Aptos Display" w:eastAsia="Aptos" w:cs="Tahoma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Kop3Char"/>
    <w:qFormat/>
    <w:pPr>
      <w:keepNext w:val="true"/>
      <w:keepLines/>
      <w:numPr>
        <w:ilvl w:val="0"/>
        <w:numId w:val="0"/>
      </w:numPr>
      <w:spacing w:before="160" w:after="80"/>
      <w:outlineLvl w:val="2"/>
    </w:pPr>
    <w:rPr>
      <w:rFonts w:eastAsia="Aptos" w:cs="Tahom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Kop4Char"/>
    <w:qFormat/>
    <w:pPr>
      <w:keepNext w:val="true"/>
      <w:keepLines/>
      <w:numPr>
        <w:ilvl w:val="0"/>
        <w:numId w:val="0"/>
      </w:numPr>
      <w:spacing w:before="80" w:after="40"/>
      <w:outlineLvl w:val="3"/>
    </w:pPr>
    <w:rPr>
      <w:rFonts w:eastAsia="Aptos" w:cs="Tahom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Kop5Char"/>
    <w:qFormat/>
    <w:pPr>
      <w:keepNext w:val="true"/>
      <w:keepLines/>
      <w:numPr>
        <w:ilvl w:val="0"/>
        <w:numId w:val="0"/>
      </w:numPr>
      <w:spacing w:before="80" w:after="40"/>
      <w:outlineLvl w:val="4"/>
    </w:pPr>
    <w:rPr>
      <w:rFonts w:eastAsia="Aptos" w:cs="Tahoma"/>
      <w:color w:themeColor="accent1" w:themeShade="bf" w:val="0F4761"/>
    </w:rPr>
  </w:style>
  <w:style w:type="paragraph" w:styleId="Heading6">
    <w:name w:val="heading 6"/>
    <w:basedOn w:val="Normal"/>
    <w:next w:val="Normal"/>
    <w:link w:val="Kop6Char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eastAsia="Aptos" w:cs="Tahoma"/>
      <w:i/>
      <w:iCs/>
      <w:color w:themeColor="dark1" w:themeTint="a6" w:val="595959"/>
    </w:rPr>
  </w:style>
  <w:style w:type="paragraph" w:styleId="Heading7">
    <w:name w:val="heading 7"/>
    <w:basedOn w:val="Normal"/>
    <w:next w:val="Normal"/>
    <w:link w:val="Kop7Char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eastAsia="Aptos" w:cs="Tahoma"/>
      <w:color w:themeColor="dark1" w:themeTint="a6" w:val="595959"/>
    </w:rPr>
  </w:style>
  <w:style w:type="paragraph" w:styleId="Heading8">
    <w:name w:val="heading 8"/>
    <w:basedOn w:val="Normal"/>
    <w:next w:val="Normal"/>
    <w:link w:val="Kop8Char"/>
    <w:qFormat/>
    <w:pPr>
      <w:keepNext w:val="true"/>
      <w:keepLines/>
      <w:numPr>
        <w:ilvl w:val="0"/>
        <w:numId w:val="0"/>
      </w:numPr>
      <w:outlineLvl w:val="7"/>
    </w:pPr>
    <w:rPr>
      <w:rFonts w:eastAsia="Aptos" w:cs="Tahoma"/>
      <w:i/>
      <w:iCs/>
      <w:color w:themeColor="dark1" w:themeTint="d8" w:val="272727"/>
    </w:rPr>
  </w:style>
  <w:style w:type="paragraph" w:styleId="Heading9">
    <w:name w:val="heading 9"/>
    <w:basedOn w:val="Normal"/>
    <w:next w:val="Normal"/>
    <w:link w:val="Kop9Char"/>
    <w:qFormat/>
    <w:pPr>
      <w:keepNext w:val="true"/>
      <w:keepLines/>
      <w:numPr>
        <w:ilvl w:val="0"/>
        <w:numId w:val="0"/>
      </w:numPr>
      <w:outlineLvl w:val="8"/>
    </w:pPr>
    <w:rPr>
      <w:rFonts w:eastAsia="Aptos" w:cs="Tahoma"/>
      <w:color w:themeColor="dark1" w:themeTint="d8" w:val="272727"/>
    </w:rPr>
  </w:style>
  <w:style w:type="character" w:styleId="DefaultParagraphFont">
    <w:name w:val="Default Paragraph Font"/>
    <w:qFormat/>
    <w:rPr/>
  </w:style>
  <w:style w:type="character" w:styleId="Kop1Char">
    <w:name w:val="Kop 1 Char"/>
    <w:basedOn w:val="DefaultParagraphFont"/>
    <w:qFormat/>
    <w:rPr>
      <w:rFonts w:ascii="Aptos Display" w:hAnsi="Aptos Display" w:eastAsia="Aptos" w:cs="Tahoma"/>
      <w:color w:themeColor="accent1" w:themeShade="bf" w:val="0F4761"/>
      <w:sz w:val="40"/>
      <w:szCs w:val="40"/>
    </w:rPr>
  </w:style>
  <w:style w:type="character" w:styleId="Kop2Char">
    <w:name w:val="Kop 2 Char"/>
    <w:basedOn w:val="DefaultParagraphFont"/>
    <w:qFormat/>
    <w:rPr>
      <w:rFonts w:ascii="Aptos Display" w:hAnsi="Aptos Display" w:eastAsia="Aptos" w:cs="Tahoma"/>
      <w:color w:themeColor="accent1" w:themeShade="bf" w:val="0F4761"/>
      <w:sz w:val="32"/>
      <w:szCs w:val="32"/>
    </w:rPr>
  </w:style>
  <w:style w:type="character" w:styleId="Kop3Char">
    <w:name w:val="Kop 3 Char"/>
    <w:basedOn w:val="DefaultParagraphFont"/>
    <w:qFormat/>
    <w:rPr>
      <w:rFonts w:eastAsia="Aptos" w:cs="Tahoma"/>
      <w:color w:themeColor="accent1" w:themeShade="bf" w:val="0F4761"/>
      <w:sz w:val="28"/>
      <w:szCs w:val="28"/>
    </w:rPr>
  </w:style>
  <w:style w:type="character" w:styleId="Kop4Char">
    <w:name w:val="Kop 4 Char"/>
    <w:basedOn w:val="DefaultParagraphFont"/>
    <w:qFormat/>
    <w:rPr>
      <w:rFonts w:eastAsia="Aptos" w:cs="Tahoma"/>
      <w:i/>
      <w:iCs/>
      <w:color w:themeColor="accent1" w:themeShade="bf" w:val="0F4761"/>
    </w:rPr>
  </w:style>
  <w:style w:type="character" w:styleId="Kop5Char">
    <w:name w:val="Kop 5 Char"/>
    <w:basedOn w:val="DefaultParagraphFont"/>
    <w:qFormat/>
    <w:rPr>
      <w:rFonts w:eastAsia="Aptos" w:cs="Tahoma"/>
      <w:color w:themeColor="accent1" w:themeShade="bf" w:val="0F4761"/>
    </w:rPr>
  </w:style>
  <w:style w:type="character" w:styleId="Kop6Char">
    <w:name w:val="Kop 6 Char"/>
    <w:basedOn w:val="DefaultParagraphFont"/>
    <w:qFormat/>
    <w:rPr>
      <w:rFonts w:eastAsia="Aptos" w:cs="Tahoma"/>
      <w:i/>
      <w:iCs/>
      <w:color w:themeColor="dark1" w:themeTint="a6" w:val="595959"/>
    </w:rPr>
  </w:style>
  <w:style w:type="character" w:styleId="Kop7Char">
    <w:name w:val="Kop 7 Char"/>
    <w:basedOn w:val="DefaultParagraphFont"/>
    <w:qFormat/>
    <w:rPr>
      <w:rFonts w:eastAsia="Aptos" w:cs="Tahoma"/>
      <w:color w:themeColor="dark1" w:themeTint="a6" w:val="595959"/>
    </w:rPr>
  </w:style>
  <w:style w:type="character" w:styleId="Kop8Char">
    <w:name w:val="Kop 8 Char"/>
    <w:basedOn w:val="DefaultParagraphFont"/>
    <w:qFormat/>
    <w:rPr>
      <w:rFonts w:eastAsia="Aptos" w:cs="Tahoma"/>
      <w:i/>
      <w:iCs/>
      <w:color w:themeColor="dark1" w:themeTint="d8" w:val="272727"/>
    </w:rPr>
  </w:style>
  <w:style w:type="character" w:styleId="Kop9Char">
    <w:name w:val="Kop 9 Char"/>
    <w:basedOn w:val="DefaultParagraphFont"/>
    <w:qFormat/>
    <w:rPr>
      <w:rFonts w:eastAsia="Aptos" w:cs="Tahoma"/>
      <w:color w:themeColor="dark1" w:themeTint="d8" w:val="272727"/>
    </w:rPr>
  </w:style>
  <w:style w:type="character" w:styleId="TitelChar">
    <w:name w:val="Titel Char"/>
    <w:basedOn w:val="DefaultParagraphFont"/>
    <w:qFormat/>
    <w:rPr>
      <w:rFonts w:ascii="Aptos Display" w:hAnsi="Aptos Display" w:eastAsia="Aptos" w:cs="Tahoma"/>
      <w:spacing w:val="-10"/>
      <w:kern w:val="2"/>
      <w:sz w:val="56"/>
      <w:szCs w:val="56"/>
    </w:rPr>
  </w:style>
  <w:style w:type="character" w:styleId="OndertitelChar">
    <w:name w:val="Ondertitel Char"/>
    <w:basedOn w:val="DefaultParagraphFont"/>
    <w:qFormat/>
    <w:rPr>
      <w:rFonts w:eastAsia="Aptos" w:cs="Tahoma"/>
      <w:color w:themeColor="dark1" w:themeTint="a6" w:val="595959"/>
      <w:spacing w:val="15"/>
      <w:sz w:val="28"/>
      <w:szCs w:val="28"/>
    </w:rPr>
  </w:style>
  <w:style w:type="character" w:styleId="CitaatChar">
    <w:name w:val="Citaat Char"/>
    <w:basedOn w:val="DefaultParagraphFont"/>
    <w:link w:val="Quote"/>
    <w:qFormat/>
    <w:rPr>
      <w:i/>
      <w:iCs/>
      <w:color w:themeColor="dark1" w:themeTint="bf" w:val="404040"/>
    </w:rPr>
  </w:style>
  <w:style w:type="character" w:styleId="IntenseEmphasis">
    <w:name w:val="Intense Emphasis"/>
    <w:basedOn w:val="DefaultParagraphFont"/>
    <w:qFormat/>
    <w:rPr>
      <w:i/>
      <w:iCs/>
      <w:color w:themeColor="accent1" w:themeShade="bf" w:val="0F4761"/>
    </w:rPr>
  </w:style>
  <w:style w:type="character" w:styleId="DuidelijkcitaatChar">
    <w:name w:val="Duidelijk citaat Char"/>
    <w:basedOn w:val="DefaultParagraphFont"/>
    <w:link w:val="IntenseQuote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qFormat/>
    <w:rPr>
      <w:b/>
      <w:bCs/>
      <w:smallCaps/>
      <w:color w:themeColor="accent1" w:themeShade="bf" w:val="0F4761"/>
      <w:spacing w:val="5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elChar"/>
    <w:qFormat/>
    <w:pPr>
      <w:spacing w:before="0" w:after="80"/>
      <w:contextualSpacing/>
    </w:pPr>
    <w:rPr>
      <w:rFonts w:ascii="Aptos Display" w:hAnsi="Aptos Display" w:eastAsia="Aptos" w:cs="Tahoma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OndertitelChar"/>
    <w:qFormat/>
    <w:pPr>
      <w:spacing w:before="0" w:after="160"/>
    </w:pPr>
    <w:rPr>
      <w:rFonts w:eastAsia="Aptos" w:cs="Tahoma"/>
      <w:color w:themeColor="dark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atChar"/>
    <w:qFormat/>
    <w:pPr>
      <w:spacing w:before="160" w:after="160"/>
      <w:jc w:val="center"/>
    </w:pPr>
    <w:rPr>
      <w:i/>
      <w:iCs/>
      <w:color w:themeColor="dark1" w:themeTint="bf" w:val="404040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DuidelijkcitaatChar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Geenlijst">
    <w:name w:val="Geen lij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LibreOffice/24.8.2.1$Windows_X86_64 LibreOffice_project/0f794b6e29741098670a3b95d60478a65d05ef13</Application>
  <AppVersion>15.0000</AppVersion>
  <Pages>2</Pages>
  <Words>272</Words>
  <Characters>1419</Characters>
  <CharactersWithSpaces>1672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2024-11-21T07:38:00Z</dcterms:created>
  <dc:creator>Gerrit Groenink</dc:creator>
  <dc:description/>
  <dc:language>nl-NL</dc:language>
  <cp:lastModifiedBy/>
  <dcterms:modified xsi:type="dcterms:W3CDTF">2024-11-22T12:33:21Z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